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10FC" w14:textId="304A2080" w:rsidR="003A4DB5" w:rsidRDefault="003A4DB5" w:rsidP="003A4DB5">
      <w:pPr>
        <w:pStyle w:val="a4"/>
        <w:wordWrap/>
        <w:jc w:val="center"/>
        <w:rPr>
          <w:rFonts w:ascii="맑은 고딕" w:eastAsia="맑은 고딕" w:hAnsi="맑은 고딕"/>
          <w:b/>
          <w:bCs/>
          <w:sz w:val="40"/>
          <w:szCs w:val="40"/>
        </w:rPr>
      </w:pPr>
      <w:r>
        <w:rPr>
          <w:rFonts w:ascii="맑은 고딕" w:eastAsia="맑은 고딕" w:hAnsi="맑은 고딕" w:hint="eastAsia"/>
          <w:b/>
          <w:bCs/>
          <w:sz w:val="40"/>
          <w:szCs w:val="40"/>
        </w:rPr>
        <w:t xml:space="preserve">이화여자대학교 </w:t>
      </w:r>
      <w:r w:rsidR="00413672">
        <w:rPr>
          <w:rFonts w:ascii="맑은 고딕" w:eastAsia="맑은 고딕" w:hAnsi="맑은 고딕" w:hint="eastAsia"/>
          <w:b/>
          <w:bCs/>
          <w:sz w:val="40"/>
          <w:szCs w:val="40"/>
        </w:rPr>
        <w:t>ECC 영산극장</w:t>
      </w:r>
      <w:r>
        <w:rPr>
          <w:rFonts w:ascii="맑은 고딕" w:eastAsia="맑은 고딕" w:hAnsi="맑은 고딕" w:hint="eastAsia"/>
          <w:b/>
          <w:bCs/>
          <w:sz w:val="40"/>
          <w:szCs w:val="40"/>
        </w:rPr>
        <w:t xml:space="preserve"> 대관 신청서</w:t>
      </w:r>
    </w:p>
    <w:p w14:paraId="2BBA160D" w14:textId="345CAB06" w:rsidR="00C9536E" w:rsidRPr="00413672" w:rsidRDefault="003A4DB5" w:rsidP="00413672">
      <w:pPr>
        <w:pStyle w:val="a4"/>
        <w:wordWrap/>
        <w:jc w:val="left"/>
        <w:rPr>
          <w:sz w:val="30"/>
          <w:szCs w:val="30"/>
        </w:rPr>
      </w:pPr>
      <w:r w:rsidRPr="003A4DB5">
        <w:rPr>
          <w:rFonts w:ascii="맑은 고딕" w:eastAsia="맑은 고딕" w:hAnsi="맑은 고딕" w:hint="eastAsia"/>
          <w:b/>
          <w:bCs/>
          <w:sz w:val="30"/>
          <w:szCs w:val="30"/>
        </w:rPr>
        <w:t>1.</w:t>
      </w:r>
      <w:r>
        <w:rPr>
          <w:rFonts w:ascii="맑은 고딕" w:eastAsia="맑은 고딕" w:hAnsi="맑은 고딕" w:hint="eastAsia"/>
          <w:b/>
          <w:bCs/>
          <w:sz w:val="30"/>
          <w:szCs w:val="30"/>
        </w:rPr>
        <w:t xml:space="preserve"> </w:t>
      </w:r>
      <w:proofErr w:type="spellStart"/>
      <w:r w:rsidRPr="003A4DB5">
        <w:rPr>
          <w:rFonts w:ascii="맑은 고딕" w:eastAsia="맑은 고딕" w:hAnsi="맑은 고딕" w:hint="eastAsia"/>
          <w:b/>
          <w:bCs/>
          <w:sz w:val="30"/>
          <w:szCs w:val="30"/>
        </w:rPr>
        <w:t>대관자</w:t>
      </w:r>
      <w:proofErr w:type="spellEnd"/>
      <w:r w:rsidRPr="003A4DB5">
        <w:rPr>
          <w:rFonts w:ascii="맑은 고딕" w:eastAsia="맑은 고딕" w:hAnsi="맑은 고딕" w:hint="eastAsia"/>
          <w:b/>
          <w:bCs/>
          <w:sz w:val="30"/>
          <w:szCs w:val="30"/>
        </w:rPr>
        <w:t xml:space="preserve"> 정보</w:t>
      </w:r>
    </w:p>
    <w:tbl>
      <w:tblPr>
        <w:tblStyle w:val="a3"/>
        <w:tblpPr w:leftFromText="142" w:rightFromText="142" w:vertAnchor="page" w:horzAnchor="margin" w:tblpY="3766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13672" w:rsidRPr="005C6F11" w14:paraId="2B4EB6D5" w14:textId="77777777" w:rsidTr="00413672">
        <w:trPr>
          <w:trHeight w:val="567"/>
        </w:trPr>
        <w:tc>
          <w:tcPr>
            <w:tcW w:w="2254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2CEA2" w14:textId="77777777" w:rsidR="00413672" w:rsidRPr="005C6F11" w:rsidRDefault="00413672" w:rsidP="00413672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단 체 명</w:t>
            </w:r>
          </w:p>
          <w:p w14:paraId="718DF9D6" w14:textId="77777777" w:rsidR="00413672" w:rsidRPr="005C6F11" w:rsidRDefault="00413672" w:rsidP="00413672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(혹은 개인)</w:t>
            </w: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6708A" w14:textId="77777777" w:rsidR="00413672" w:rsidRPr="005C6F11" w:rsidRDefault="00413672" w:rsidP="00413672">
            <w:pPr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84A41" w14:textId="77777777" w:rsidR="00413672" w:rsidRPr="005C6F11" w:rsidRDefault="00413672" w:rsidP="00413672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사업자번호</w:t>
            </w:r>
          </w:p>
          <w:p w14:paraId="21157DA7" w14:textId="77777777" w:rsidR="00413672" w:rsidRPr="005C6F11" w:rsidRDefault="00413672" w:rsidP="00413672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(혹은 주민번호)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14:paraId="50822192" w14:textId="77777777" w:rsidR="00413672" w:rsidRPr="005C6F11" w:rsidRDefault="00413672" w:rsidP="00413672">
            <w:pPr>
              <w:jc w:val="center"/>
              <w:rPr>
                <w:sz w:val="22"/>
              </w:rPr>
            </w:pPr>
          </w:p>
        </w:tc>
      </w:tr>
      <w:tr w:rsidR="00413672" w:rsidRPr="005C6F11" w14:paraId="1AA53829" w14:textId="77777777" w:rsidTr="00413672">
        <w:trPr>
          <w:trHeight w:val="567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8C639" w14:textId="77777777" w:rsidR="00413672" w:rsidRPr="005C6F11" w:rsidRDefault="00413672" w:rsidP="00413672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주소</w:t>
            </w:r>
          </w:p>
        </w:tc>
        <w:tc>
          <w:tcPr>
            <w:tcW w:w="6762" w:type="dxa"/>
            <w:gridSpan w:val="3"/>
            <w:tcBorders>
              <w:left w:val="single" w:sz="4" w:space="0" w:color="auto"/>
            </w:tcBorders>
            <w:vAlign w:val="center"/>
          </w:tcPr>
          <w:p w14:paraId="02693F12" w14:textId="77777777" w:rsidR="00413672" w:rsidRPr="005C6F11" w:rsidRDefault="00413672" w:rsidP="00413672">
            <w:pPr>
              <w:jc w:val="center"/>
              <w:rPr>
                <w:sz w:val="22"/>
              </w:rPr>
            </w:pPr>
          </w:p>
        </w:tc>
      </w:tr>
      <w:tr w:rsidR="00413672" w:rsidRPr="005C6F11" w14:paraId="615ADE15" w14:textId="77777777" w:rsidTr="00413672">
        <w:trPr>
          <w:trHeight w:val="567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82D3A" w14:textId="77777777" w:rsidR="00413672" w:rsidRPr="005C6F11" w:rsidRDefault="00413672" w:rsidP="00413672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대표자 성명</w:t>
            </w: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DA9E" w14:textId="77777777" w:rsidR="00413672" w:rsidRPr="005C6F11" w:rsidRDefault="00413672" w:rsidP="00413672">
            <w:pPr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EC35A" w14:textId="77777777" w:rsidR="00413672" w:rsidRPr="005C6F11" w:rsidRDefault="00413672" w:rsidP="00413672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대표번호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14:paraId="4F39395F" w14:textId="77777777" w:rsidR="00413672" w:rsidRPr="005C6F11" w:rsidRDefault="00413672" w:rsidP="00413672">
            <w:pPr>
              <w:jc w:val="center"/>
              <w:rPr>
                <w:sz w:val="22"/>
              </w:rPr>
            </w:pPr>
          </w:p>
        </w:tc>
      </w:tr>
      <w:tr w:rsidR="00413672" w:rsidRPr="005C6F11" w14:paraId="5F12EFB2" w14:textId="77777777" w:rsidTr="00413672">
        <w:trPr>
          <w:trHeight w:val="567"/>
        </w:trPr>
        <w:tc>
          <w:tcPr>
            <w:tcW w:w="2254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6AD08" w14:textId="77777777" w:rsidR="00413672" w:rsidRPr="005C6F11" w:rsidRDefault="00413672" w:rsidP="00413672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담당자 성명</w:t>
            </w: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91133" w14:textId="77777777" w:rsidR="00413672" w:rsidRPr="005C6F11" w:rsidRDefault="00413672" w:rsidP="00413672">
            <w:pPr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5D720" w14:textId="77777777" w:rsidR="00413672" w:rsidRPr="005C6F11" w:rsidRDefault="00413672" w:rsidP="00413672">
            <w:pPr>
              <w:jc w:val="center"/>
              <w:rPr>
                <w:b/>
                <w:bCs/>
                <w:sz w:val="22"/>
              </w:rPr>
            </w:pPr>
            <w:r w:rsidRPr="005C6F11">
              <w:rPr>
                <w:rFonts w:hint="eastAsia"/>
                <w:b/>
                <w:bCs/>
                <w:sz w:val="22"/>
              </w:rPr>
              <w:t>이동전화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14:paraId="249ABB5F" w14:textId="77777777" w:rsidR="00413672" w:rsidRPr="005C6F11" w:rsidRDefault="00413672" w:rsidP="00413672">
            <w:pPr>
              <w:jc w:val="center"/>
              <w:rPr>
                <w:sz w:val="22"/>
              </w:rPr>
            </w:pPr>
          </w:p>
        </w:tc>
      </w:tr>
    </w:tbl>
    <w:p w14:paraId="4045998F" w14:textId="77777777" w:rsidR="00413672" w:rsidRPr="005C6F11" w:rsidRDefault="00413672" w:rsidP="00413672">
      <w:pPr>
        <w:spacing w:line="240" w:lineRule="auto"/>
        <w:rPr>
          <w:sz w:val="22"/>
          <w:szCs w:val="24"/>
        </w:rPr>
      </w:pPr>
    </w:p>
    <w:p w14:paraId="1995D024" w14:textId="1DF7CBC5" w:rsidR="003A4DB5" w:rsidRDefault="003A4DB5" w:rsidP="003A4DB5">
      <w:pPr>
        <w:pStyle w:val="a4"/>
        <w:wordWrap/>
        <w:jc w:val="left"/>
        <w:rPr>
          <w:rFonts w:ascii="맑은 고딕" w:eastAsia="맑은 고딕" w:hAnsi="맑은 고딕"/>
          <w:b/>
          <w:bCs/>
          <w:sz w:val="30"/>
          <w:szCs w:val="30"/>
        </w:rPr>
      </w:pPr>
      <w:r>
        <w:rPr>
          <w:rFonts w:ascii="맑은 고딕" w:eastAsia="맑은 고딕" w:hAnsi="맑은 고딕"/>
          <w:b/>
          <w:bCs/>
          <w:sz w:val="30"/>
          <w:szCs w:val="30"/>
        </w:rPr>
        <w:t xml:space="preserve">2. </w:t>
      </w:r>
      <w:r>
        <w:rPr>
          <w:rFonts w:ascii="맑은 고딕" w:eastAsia="맑은 고딕" w:hAnsi="맑은 고딕" w:hint="eastAsia"/>
          <w:b/>
          <w:bCs/>
          <w:sz w:val="30"/>
          <w:szCs w:val="30"/>
        </w:rPr>
        <w:t>공연</w:t>
      </w:r>
      <w:r w:rsidRPr="003A4DB5">
        <w:rPr>
          <w:rFonts w:ascii="맑은 고딕" w:eastAsia="맑은 고딕" w:hAnsi="맑은 고딕" w:hint="eastAsia"/>
          <w:b/>
          <w:bCs/>
          <w:sz w:val="30"/>
          <w:szCs w:val="30"/>
        </w:rPr>
        <w:t xml:space="preserve"> 정보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6760"/>
      </w:tblGrid>
      <w:tr w:rsidR="003A4DB5" w14:paraId="0325DE2B" w14:textId="77777777" w:rsidTr="005C6F11">
        <w:trPr>
          <w:trHeight w:val="851"/>
          <w:jc w:val="center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23D56749" w14:textId="0D49F14E" w:rsidR="003A4DB5" w:rsidRPr="005C6F11" w:rsidRDefault="003A4DB5" w:rsidP="003A4DB5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proofErr w:type="spellStart"/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공연명</w:t>
            </w:r>
            <w:proofErr w:type="spellEnd"/>
          </w:p>
        </w:tc>
        <w:tc>
          <w:tcPr>
            <w:tcW w:w="6760" w:type="dxa"/>
            <w:vAlign w:val="center"/>
          </w:tcPr>
          <w:p w14:paraId="4CE83429" w14:textId="77777777" w:rsidR="003A4DB5" w:rsidRPr="005C6F11" w:rsidRDefault="003A4DB5" w:rsidP="003A4DB5">
            <w:pPr>
              <w:pStyle w:val="a4"/>
              <w:wordWrap/>
              <w:jc w:val="left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</w:tr>
      <w:tr w:rsidR="003A4DB5" w14:paraId="66D283E7" w14:textId="77777777" w:rsidTr="005C6F11">
        <w:trPr>
          <w:trHeight w:val="851"/>
          <w:jc w:val="center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5EC8BFDB" w14:textId="33B58CB0" w:rsidR="003A4DB5" w:rsidRPr="005C6F11" w:rsidRDefault="003A4DB5" w:rsidP="003A4DB5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장 </w:t>
            </w:r>
            <w:r w:rsidRPr="005C6F11"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  <w:t xml:space="preserve">  </w:t>
            </w:r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르</w:t>
            </w:r>
          </w:p>
        </w:tc>
        <w:tc>
          <w:tcPr>
            <w:tcW w:w="6760" w:type="dxa"/>
            <w:vAlign w:val="center"/>
          </w:tcPr>
          <w:p w14:paraId="125DDBC3" w14:textId="77777777" w:rsidR="003A4DB5" w:rsidRDefault="008A1A73" w:rsidP="003A4DB5">
            <w:pPr>
              <w:pStyle w:val="a4"/>
              <w:rPr>
                <w:rFonts w:ascii="맑은 고딕" w:eastAsia="맑은 고딕" w:hAnsi="맑은 고딕"/>
                <w:w w:val="85"/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□ </w:t>
            </w:r>
            <w:r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>콘서트</w:t>
            </w:r>
            <w:r w:rsidR="003A4DB5"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□</w:t>
            </w:r>
            <w:r w:rsidR="00430F19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연극, 뮤지컬 </w:t>
            </w:r>
            <w:r w:rsidR="003A4DB5"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>□</w:t>
            </w:r>
            <w:r w:rsidR="00430F19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쇼케이스, 팬미팅</w:t>
            </w:r>
            <w:r w:rsidR="003A4DB5"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</w:t>
            </w:r>
            <w:r w:rsidR="00430F19"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>□</w:t>
            </w:r>
            <w:r w:rsidR="00430F19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행사, 촬영 등 기타대관</w:t>
            </w:r>
          </w:p>
          <w:p w14:paraId="56752327" w14:textId="57BED5D8" w:rsidR="004F4996" w:rsidRPr="004F4996" w:rsidRDefault="004F4996" w:rsidP="003A4DB5">
            <w:pPr>
              <w:pStyle w:val="a4"/>
              <w:rPr>
                <w:rFonts w:hint="eastAsia"/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무용,</w:t>
            </w:r>
            <w:r>
              <w:rPr>
                <w:rFonts w:ascii="맑은 고딕" w:eastAsia="맑은 고딕" w:hAnsi="맑은 고딕"/>
                <w:w w:val="85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>클래식</w:t>
            </w:r>
          </w:p>
        </w:tc>
      </w:tr>
      <w:tr w:rsidR="003A4DB5" w14:paraId="7EFD516E" w14:textId="77777777" w:rsidTr="005C6F11">
        <w:trPr>
          <w:trHeight w:val="851"/>
          <w:jc w:val="center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351B34F9" w14:textId="4D6085E1" w:rsidR="003A4DB5" w:rsidRPr="005C6F11" w:rsidRDefault="003A4DB5" w:rsidP="003A4DB5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공연시간</w:t>
            </w:r>
          </w:p>
        </w:tc>
        <w:tc>
          <w:tcPr>
            <w:tcW w:w="6760" w:type="dxa"/>
            <w:vAlign w:val="center"/>
          </w:tcPr>
          <w:p w14:paraId="6FCBF831" w14:textId="77777777" w:rsidR="003A4DB5" w:rsidRPr="005C6F11" w:rsidRDefault="003A4DB5" w:rsidP="003A4DB5">
            <w:pPr>
              <w:pStyle w:val="a4"/>
              <w:wordWrap/>
              <w:jc w:val="left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</w:tr>
      <w:tr w:rsidR="003A4DB5" w14:paraId="5A1DAAA7" w14:textId="77777777" w:rsidTr="005C6F11">
        <w:trPr>
          <w:trHeight w:val="851"/>
          <w:jc w:val="center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5729DCE0" w14:textId="043DA0CF" w:rsidR="003A4DB5" w:rsidRPr="005C6F11" w:rsidRDefault="003A4DB5" w:rsidP="003A4DB5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proofErr w:type="spellStart"/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인터미션</w:t>
            </w:r>
            <w:proofErr w:type="spellEnd"/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 유무</w:t>
            </w:r>
          </w:p>
        </w:tc>
        <w:tc>
          <w:tcPr>
            <w:tcW w:w="6760" w:type="dxa"/>
            <w:vAlign w:val="center"/>
          </w:tcPr>
          <w:p w14:paraId="7C0B5736" w14:textId="570463EA" w:rsidR="003A4DB5" w:rsidRPr="005C6F11" w:rsidRDefault="003A4DB5" w:rsidP="003A4DB5">
            <w:pPr>
              <w:pStyle w:val="a4"/>
              <w:rPr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□ 유 (시간: </w:t>
            </w:r>
            <w:r w:rsidRPr="005C6F11">
              <w:rPr>
                <w:rFonts w:ascii="맑은 고딕" w:eastAsia="맑은 고딕" w:hAnsi="맑은 고딕"/>
                <w:w w:val="85"/>
                <w:sz w:val="22"/>
                <w:szCs w:val="22"/>
              </w:rPr>
              <w:t xml:space="preserve">          </w:t>
            </w:r>
            <w:proofErr w:type="gramStart"/>
            <w:r w:rsidRPr="005C6F11">
              <w:rPr>
                <w:rFonts w:ascii="맑은 고딕" w:eastAsia="맑은 고딕" w:hAnsi="맑은 고딕"/>
                <w:w w:val="85"/>
                <w:sz w:val="22"/>
                <w:szCs w:val="22"/>
              </w:rPr>
              <w:t xml:space="preserve">  </w:t>
            </w:r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>)</w:t>
            </w:r>
            <w:proofErr w:type="gramEnd"/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/ □ 무 </w:t>
            </w:r>
          </w:p>
        </w:tc>
      </w:tr>
      <w:tr w:rsidR="003A4DB5" w14:paraId="7C9A7761" w14:textId="77777777" w:rsidTr="005C6F11">
        <w:trPr>
          <w:trHeight w:val="851"/>
          <w:jc w:val="center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3F28A235" w14:textId="7BF8185C" w:rsidR="003A4DB5" w:rsidRPr="005C6F11" w:rsidRDefault="003A4DB5" w:rsidP="003A4DB5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관람등</w:t>
            </w:r>
            <w:r w:rsidR="004B34FD"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급</w:t>
            </w:r>
          </w:p>
        </w:tc>
        <w:tc>
          <w:tcPr>
            <w:tcW w:w="6760" w:type="dxa"/>
            <w:vAlign w:val="center"/>
          </w:tcPr>
          <w:p w14:paraId="14E3A76B" w14:textId="77777777" w:rsidR="003A4DB5" w:rsidRPr="005C6F11" w:rsidRDefault="003A4DB5" w:rsidP="003A4DB5">
            <w:pPr>
              <w:pStyle w:val="a4"/>
              <w:wordWrap/>
              <w:jc w:val="left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</w:p>
        </w:tc>
      </w:tr>
      <w:tr w:rsidR="003A4DB5" w14:paraId="0214D3BC" w14:textId="77777777" w:rsidTr="005C6F11">
        <w:trPr>
          <w:trHeight w:val="851"/>
          <w:jc w:val="center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CE2B754" w14:textId="0CDCE260" w:rsidR="003A4DB5" w:rsidRPr="005C6F11" w:rsidRDefault="003A4DB5" w:rsidP="003A4DB5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티켓시스템</w:t>
            </w:r>
          </w:p>
        </w:tc>
        <w:tc>
          <w:tcPr>
            <w:tcW w:w="6760" w:type="dxa"/>
            <w:vAlign w:val="center"/>
          </w:tcPr>
          <w:p w14:paraId="2148CF10" w14:textId="6A61F2E3" w:rsidR="003A4DB5" w:rsidRPr="00CD1AEE" w:rsidRDefault="003A4DB5" w:rsidP="004B34FD">
            <w:pPr>
              <w:pStyle w:val="a4"/>
              <w:spacing w:line="240" w:lineRule="auto"/>
              <w:rPr>
                <w:rFonts w:ascii="맑은 고딕" w:eastAsia="맑은 고딕" w:hAnsi="맑은 고딕"/>
                <w:color w:val="FF0000"/>
                <w:w w:val="85"/>
                <w:sz w:val="22"/>
                <w:szCs w:val="22"/>
              </w:rPr>
            </w:pPr>
            <w:r w:rsidRPr="00CD1AEE">
              <w:rPr>
                <w:rFonts w:ascii="맑은 고딕" w:eastAsia="맑은 고딕" w:hAnsi="맑은 고딕" w:hint="eastAsia"/>
                <w:color w:val="FF0000"/>
                <w:w w:val="85"/>
                <w:sz w:val="22"/>
                <w:szCs w:val="22"/>
              </w:rPr>
              <w:t xml:space="preserve">티켓링크 </w:t>
            </w:r>
            <w:r w:rsidR="00772A7D" w:rsidRPr="00CD1AEE">
              <w:rPr>
                <w:rFonts w:ascii="맑은 고딕" w:eastAsia="맑은 고딕" w:hAnsi="맑은 고딕" w:hint="eastAsia"/>
                <w:color w:val="FF0000"/>
                <w:w w:val="85"/>
                <w:sz w:val="22"/>
                <w:szCs w:val="22"/>
              </w:rPr>
              <w:t>100</w:t>
            </w:r>
            <w:r w:rsidRPr="00CD1AEE">
              <w:rPr>
                <w:rFonts w:ascii="맑은 고딕" w:eastAsia="맑은 고딕" w:hAnsi="맑은 고딕" w:hint="eastAsia"/>
                <w:color w:val="FF0000"/>
                <w:w w:val="85"/>
                <w:sz w:val="22"/>
                <w:szCs w:val="22"/>
              </w:rPr>
              <w:t xml:space="preserve">% </w:t>
            </w:r>
          </w:p>
          <w:p w14:paraId="07FA9518" w14:textId="77777777" w:rsidR="004B34FD" w:rsidRPr="005C6F11" w:rsidRDefault="004B34FD" w:rsidP="004B34FD">
            <w:pPr>
              <w:pStyle w:val="a4"/>
              <w:spacing w:line="240" w:lineRule="auto"/>
              <w:rPr>
                <w:sz w:val="22"/>
                <w:szCs w:val="22"/>
              </w:rPr>
            </w:pPr>
          </w:p>
          <w:p w14:paraId="309FEB5B" w14:textId="2B46DC3D" w:rsidR="003A4DB5" w:rsidRPr="005C6F11" w:rsidRDefault="003A4DB5" w:rsidP="004B34FD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* 대관자는 공연장에 </w:t>
            </w:r>
            <w:proofErr w:type="spellStart"/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>입점되어</w:t>
            </w:r>
            <w:proofErr w:type="spellEnd"/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있는 티켓운영시스템을 사용하는 것</w:t>
            </w:r>
            <w:r w:rsidR="00AA5C87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>을 원칙으로 합니다.</w:t>
            </w:r>
            <w:r w:rsidR="00C1197E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 </w:t>
            </w:r>
            <w:r w:rsidR="00C1197E" w:rsidRPr="00CD1AEE">
              <w:rPr>
                <w:rFonts w:ascii="맑은 고딕" w:eastAsia="맑은 고딕" w:hAnsi="맑은 고딕" w:hint="eastAsia"/>
                <w:color w:val="FF0000"/>
                <w:w w:val="85"/>
                <w:sz w:val="22"/>
                <w:szCs w:val="22"/>
              </w:rPr>
              <w:t>타 티켓운영시스템 추가 시 별도 협의해주시기 바랍니다.</w:t>
            </w:r>
          </w:p>
        </w:tc>
      </w:tr>
      <w:tr w:rsidR="003A4DB5" w14:paraId="4B752811" w14:textId="77777777" w:rsidTr="005C6F11">
        <w:trPr>
          <w:trHeight w:val="851"/>
          <w:jc w:val="center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740B8652" w14:textId="72666D1D" w:rsidR="003A4DB5" w:rsidRPr="005C6F11" w:rsidRDefault="003A4DB5" w:rsidP="003A4DB5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입 장 료</w:t>
            </w:r>
          </w:p>
        </w:tc>
        <w:tc>
          <w:tcPr>
            <w:tcW w:w="6760" w:type="dxa"/>
            <w:vAlign w:val="center"/>
          </w:tcPr>
          <w:p w14:paraId="792CEC60" w14:textId="3ABE6681" w:rsidR="003A4DB5" w:rsidRPr="005C6F11" w:rsidRDefault="004B34FD" w:rsidP="004B34FD">
            <w:pPr>
              <w:pStyle w:val="a4"/>
              <w:rPr>
                <w:sz w:val="22"/>
                <w:szCs w:val="22"/>
              </w:rPr>
            </w:pPr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□ 유료 (티켓가격: </w:t>
            </w:r>
            <w:proofErr w:type="spellStart"/>
            <w:r w:rsidRPr="005C6F11">
              <w:rPr>
                <w:rFonts w:ascii="맑은 고딕" w:eastAsia="맑은 고딕" w:hAnsi="맑은 고딕" w:hint="eastAsia"/>
                <w:color w:val="A6A6A6"/>
                <w:w w:val="85"/>
                <w:sz w:val="22"/>
                <w:szCs w:val="22"/>
              </w:rPr>
              <w:t>권종별</w:t>
            </w:r>
            <w:proofErr w:type="spellEnd"/>
            <w:r w:rsidRPr="005C6F11">
              <w:rPr>
                <w:rFonts w:ascii="맑은 고딕" w:eastAsia="맑은 고딕" w:hAnsi="맑은 고딕" w:hint="eastAsia"/>
                <w:color w:val="A6A6A6"/>
                <w:w w:val="85"/>
                <w:sz w:val="22"/>
                <w:szCs w:val="22"/>
              </w:rPr>
              <w:t xml:space="preserve"> 작성 </w:t>
            </w:r>
            <w:r w:rsidRPr="005C6F11">
              <w:rPr>
                <w:rFonts w:ascii="맑은 고딕" w:eastAsia="맑은 고딕" w:hAnsi="맑은 고딕" w:hint="eastAsia"/>
                <w:w w:val="85"/>
                <w:sz w:val="22"/>
                <w:szCs w:val="22"/>
              </w:rPr>
              <w:t xml:space="preserve">) / □ 무료 </w:t>
            </w:r>
          </w:p>
        </w:tc>
      </w:tr>
    </w:tbl>
    <w:p w14:paraId="76AF2A5E" w14:textId="77777777" w:rsidR="004B34FD" w:rsidRDefault="004B34FD" w:rsidP="004B34FD">
      <w:pPr>
        <w:pStyle w:val="a4"/>
        <w:wordWrap/>
        <w:jc w:val="left"/>
        <w:rPr>
          <w:rFonts w:ascii="맑은 고딕" w:eastAsia="맑은 고딕" w:hAnsi="맑은 고딕"/>
          <w:b/>
          <w:bCs/>
          <w:sz w:val="30"/>
          <w:szCs w:val="30"/>
        </w:rPr>
      </w:pPr>
    </w:p>
    <w:p w14:paraId="17C005B5" w14:textId="6DAF3C74" w:rsidR="004B34FD" w:rsidRDefault="004B34FD" w:rsidP="004B34FD">
      <w:pPr>
        <w:pStyle w:val="a4"/>
        <w:wordWrap/>
        <w:jc w:val="left"/>
        <w:rPr>
          <w:rFonts w:ascii="맑은 고딕" w:eastAsia="맑은 고딕" w:hAnsi="맑은 고딕"/>
          <w:b/>
          <w:bCs/>
          <w:sz w:val="30"/>
          <w:szCs w:val="30"/>
        </w:rPr>
      </w:pPr>
      <w:r>
        <w:rPr>
          <w:rFonts w:ascii="맑은 고딕" w:eastAsia="맑은 고딕" w:hAnsi="맑은 고딕"/>
          <w:b/>
          <w:bCs/>
          <w:sz w:val="30"/>
          <w:szCs w:val="30"/>
        </w:rPr>
        <w:lastRenderedPageBreak/>
        <w:t xml:space="preserve">3. </w:t>
      </w:r>
      <w:r>
        <w:rPr>
          <w:rFonts w:ascii="맑은 고딕" w:eastAsia="맑은 고딕" w:hAnsi="맑은 고딕" w:hint="eastAsia"/>
          <w:b/>
          <w:bCs/>
          <w:sz w:val="30"/>
          <w:szCs w:val="30"/>
        </w:rPr>
        <w:t>대관 신청 기간</w:t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4B34FD" w:rsidRPr="004B34FD" w14:paraId="08E1B96C" w14:textId="77777777" w:rsidTr="005C6F11">
        <w:trPr>
          <w:cantSplit/>
        </w:trPr>
        <w:tc>
          <w:tcPr>
            <w:tcW w:w="226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89DDF" w14:textId="49216215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B34FD">
              <w:rPr>
                <w:rFonts w:ascii="맑은 고딕" w:eastAsia="맑은 고딕" w:hAnsi="맑은 고딕" w:hint="eastAsia"/>
                <w:b/>
                <w:bCs/>
              </w:rPr>
              <w:t>준비대관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vAlign w:val="center"/>
          </w:tcPr>
          <w:p w14:paraId="0FFD70EC" w14:textId="02F5C509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B34FD">
              <w:rPr>
                <w:rFonts w:ascii="맑은 고딕" w:eastAsia="맑은 고딕" w:hAnsi="맑은 고딕" w:hint="eastAsia"/>
                <w:b/>
                <w:bCs/>
              </w:rPr>
              <w:t>2</w:t>
            </w:r>
            <w:r w:rsidRPr="004B34FD">
              <w:rPr>
                <w:rFonts w:ascii="맑은 고딕" w:eastAsia="맑은 고딕" w:hAnsi="맑은 고딕"/>
                <w:b/>
                <w:bCs/>
              </w:rPr>
              <w:t xml:space="preserve">0.  .  .  . ~ 20.  .  .  </w:t>
            </w:r>
            <w:r w:rsidRPr="004B34FD">
              <w:rPr>
                <w:rFonts w:ascii="맑은 고딕" w:eastAsia="맑은 고딕" w:hAnsi="맑은 고딕" w:hint="eastAsia"/>
                <w:b/>
                <w:bCs/>
              </w:rPr>
              <w:t>일수(일)</w:t>
            </w:r>
          </w:p>
        </w:tc>
      </w:tr>
      <w:tr w:rsidR="004B34FD" w:rsidRPr="004B34FD" w14:paraId="52099C91" w14:textId="77777777" w:rsidTr="005C6F1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313BD" w14:textId="73F0BDDD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B34FD">
              <w:rPr>
                <w:rFonts w:ascii="맑은 고딕" w:eastAsia="맑은 고딕" w:hAnsi="맑은 고딕" w:hint="eastAsia"/>
                <w:b/>
                <w:bCs/>
              </w:rPr>
              <w:t>공연대관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vAlign w:val="center"/>
          </w:tcPr>
          <w:p w14:paraId="636919A4" w14:textId="44100A19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B34FD">
              <w:rPr>
                <w:rFonts w:ascii="맑은 고딕" w:eastAsia="맑은 고딕" w:hAnsi="맑은 고딕" w:hint="eastAsia"/>
                <w:b/>
                <w:bCs/>
              </w:rPr>
              <w:t>2</w:t>
            </w:r>
            <w:r w:rsidRPr="004B34FD">
              <w:rPr>
                <w:rFonts w:ascii="맑은 고딕" w:eastAsia="맑은 고딕" w:hAnsi="맑은 고딕"/>
                <w:b/>
                <w:bCs/>
              </w:rPr>
              <w:t xml:space="preserve">0.  .  .  . ~ 20.  .  .  </w:t>
            </w:r>
            <w:r w:rsidRPr="004B34FD">
              <w:rPr>
                <w:rFonts w:ascii="맑은 고딕" w:eastAsia="맑은 고딕" w:hAnsi="맑은 고딕" w:hint="eastAsia"/>
                <w:b/>
                <w:bCs/>
              </w:rPr>
              <w:t>일수(일)</w:t>
            </w:r>
          </w:p>
        </w:tc>
      </w:tr>
      <w:tr w:rsidR="004B34FD" w:rsidRPr="004B34FD" w14:paraId="5F7AB674" w14:textId="77777777" w:rsidTr="005C6F1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84768" w14:textId="32D0A8CC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B34FD">
              <w:rPr>
                <w:rFonts w:ascii="맑은 고딕" w:eastAsia="맑은 고딕" w:hAnsi="맑은 고딕" w:hint="eastAsia"/>
                <w:b/>
                <w:bCs/>
              </w:rPr>
              <w:t>휴 관 일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vAlign w:val="center"/>
          </w:tcPr>
          <w:p w14:paraId="7F684DB9" w14:textId="77777777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4B34FD" w:rsidRPr="004B34FD" w14:paraId="5FD2701D" w14:textId="77777777" w:rsidTr="005C6F1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7A3F0" w14:textId="4CCAD4B1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B34FD">
              <w:rPr>
                <w:rFonts w:ascii="맑은 고딕" w:eastAsia="맑은 고딕" w:hAnsi="맑은 고딕" w:hint="eastAsia"/>
                <w:b/>
                <w:bCs/>
              </w:rPr>
              <w:t xml:space="preserve">1일 </w:t>
            </w:r>
            <w:r w:rsidRPr="004B34FD">
              <w:rPr>
                <w:rFonts w:ascii="맑은 고딕" w:eastAsia="맑은 고딕" w:hAnsi="맑은 고딕"/>
                <w:b/>
                <w:bCs/>
              </w:rPr>
              <w:t>2</w:t>
            </w:r>
            <w:r w:rsidRPr="004B34FD">
              <w:rPr>
                <w:rFonts w:ascii="맑은 고딕" w:eastAsia="맑은 고딕" w:hAnsi="맑은 고딕" w:hint="eastAsia"/>
                <w:b/>
                <w:bCs/>
              </w:rPr>
              <w:t>회 공연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vAlign w:val="center"/>
          </w:tcPr>
          <w:p w14:paraId="66B8EFBF" w14:textId="3E2834F6" w:rsidR="004B34FD" w:rsidRPr="004B34FD" w:rsidRDefault="004B34FD" w:rsidP="004B34FD">
            <w:pPr>
              <w:pStyle w:val="a4"/>
              <w:jc w:val="center"/>
              <w:rPr>
                <w:sz w:val="16"/>
                <w:szCs w:val="16"/>
              </w:rPr>
            </w:pPr>
            <w:r w:rsidRPr="004B34FD">
              <w:rPr>
                <w:rFonts w:ascii="맑은 고딕" w:eastAsia="맑은 고딕" w:hAnsi="맑은 고딕" w:hint="eastAsia"/>
                <w:w w:val="85"/>
              </w:rPr>
              <w:t>□ 평일( 일) / □ 주말( 일)</w:t>
            </w:r>
          </w:p>
        </w:tc>
      </w:tr>
      <w:tr w:rsidR="004B34FD" w:rsidRPr="004B34FD" w14:paraId="03CA4EE4" w14:textId="77777777" w:rsidTr="005C6F1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E19DC" w14:textId="3668CB9E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B34FD">
              <w:rPr>
                <w:rFonts w:ascii="맑은 고딕" w:eastAsia="맑은 고딕" w:hAnsi="맑은 고딕" w:hint="eastAsia"/>
                <w:b/>
                <w:bCs/>
              </w:rPr>
              <w:t>철수대관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vAlign w:val="center"/>
          </w:tcPr>
          <w:p w14:paraId="72E2D9CC" w14:textId="2E3BADE0" w:rsidR="004B34FD" w:rsidRPr="004B34FD" w:rsidRDefault="004B34FD" w:rsidP="004B34FD">
            <w:pPr>
              <w:pStyle w:val="a4"/>
              <w:wordWrap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4B34FD">
              <w:rPr>
                <w:rFonts w:ascii="맑은 고딕" w:eastAsia="맑은 고딕" w:hAnsi="맑은 고딕" w:hint="eastAsia"/>
                <w:b/>
                <w:bCs/>
              </w:rPr>
              <w:t>2</w:t>
            </w:r>
            <w:r w:rsidRPr="004B34FD">
              <w:rPr>
                <w:rFonts w:ascii="맑은 고딕" w:eastAsia="맑은 고딕" w:hAnsi="맑은 고딕"/>
                <w:b/>
                <w:bCs/>
              </w:rPr>
              <w:t xml:space="preserve">0.  .  .  . ~ 20.  .  .  </w:t>
            </w:r>
            <w:r w:rsidRPr="004B34FD">
              <w:rPr>
                <w:rFonts w:ascii="맑은 고딕" w:eastAsia="맑은 고딕" w:hAnsi="맑은 고딕" w:hint="eastAsia"/>
                <w:b/>
                <w:bCs/>
              </w:rPr>
              <w:t>일수(일)</w:t>
            </w:r>
          </w:p>
        </w:tc>
      </w:tr>
    </w:tbl>
    <w:p w14:paraId="504AAA06" w14:textId="59FFC428" w:rsidR="004B34FD" w:rsidRPr="00CD1AEE" w:rsidRDefault="004B34FD" w:rsidP="005C6F11">
      <w:pPr>
        <w:pStyle w:val="a4"/>
        <w:wordWrap/>
        <w:rPr>
          <w:color w:val="FF0000"/>
          <w:sz w:val="22"/>
          <w:szCs w:val="22"/>
        </w:rPr>
      </w:pPr>
      <w:r w:rsidRPr="00CD1AEE">
        <w:rPr>
          <w:rFonts w:hint="eastAsia"/>
          <w:color w:val="FF0000"/>
          <w:sz w:val="22"/>
          <w:szCs w:val="22"/>
        </w:rPr>
        <w:t>※</w:t>
      </w:r>
      <w:r w:rsidR="00A05763" w:rsidRPr="00CD1AEE">
        <w:rPr>
          <w:rFonts w:hint="eastAsia"/>
          <w:color w:val="FF0000"/>
          <w:w w:val="90"/>
          <w:sz w:val="22"/>
          <w:szCs w:val="22"/>
        </w:rPr>
        <w:t>공연대관</w:t>
      </w:r>
      <w:r w:rsidR="00A05763" w:rsidRPr="00CD1AEE">
        <w:rPr>
          <w:color w:val="FF0000"/>
          <w:w w:val="90"/>
          <w:sz w:val="22"/>
          <w:szCs w:val="22"/>
        </w:rPr>
        <w:t>: 09:00~</w:t>
      </w:r>
      <w:proofErr w:type="gramStart"/>
      <w:r w:rsidR="00A05763" w:rsidRPr="00CD1AEE">
        <w:rPr>
          <w:color w:val="FF0000"/>
          <w:w w:val="90"/>
          <w:sz w:val="22"/>
          <w:szCs w:val="22"/>
        </w:rPr>
        <w:t>23:00 /</w:t>
      </w:r>
      <w:proofErr w:type="gramEnd"/>
      <w:r w:rsidR="00A05763" w:rsidRPr="00CD1AEE">
        <w:rPr>
          <w:color w:val="FF0000"/>
          <w:w w:val="90"/>
          <w:sz w:val="22"/>
          <w:szCs w:val="22"/>
        </w:rPr>
        <w:t xml:space="preserve"> </w:t>
      </w:r>
      <w:r w:rsidR="00A05763" w:rsidRPr="00CD1AEE">
        <w:rPr>
          <w:color w:val="FF0000"/>
          <w:w w:val="90"/>
          <w:sz w:val="22"/>
          <w:szCs w:val="22"/>
        </w:rPr>
        <w:t>준비대관</w:t>
      </w:r>
      <w:r w:rsidR="00A05763" w:rsidRPr="00CD1AEE">
        <w:rPr>
          <w:color w:val="FF0000"/>
          <w:w w:val="90"/>
          <w:sz w:val="22"/>
          <w:szCs w:val="22"/>
        </w:rPr>
        <w:t>: 09:00~22:00 (</w:t>
      </w:r>
      <w:r w:rsidR="00A05763" w:rsidRPr="00CD1AEE">
        <w:rPr>
          <w:color w:val="FF0000"/>
          <w:w w:val="90"/>
          <w:sz w:val="22"/>
          <w:szCs w:val="22"/>
        </w:rPr>
        <w:t>브레이크</w:t>
      </w:r>
      <w:r w:rsidR="00A05763" w:rsidRPr="00CD1AEE">
        <w:rPr>
          <w:color w:val="FF0000"/>
          <w:w w:val="90"/>
          <w:sz w:val="22"/>
          <w:szCs w:val="22"/>
        </w:rPr>
        <w:t xml:space="preserve"> </w:t>
      </w:r>
      <w:r w:rsidR="00A05763" w:rsidRPr="00CD1AEE">
        <w:rPr>
          <w:color w:val="FF0000"/>
          <w:w w:val="90"/>
          <w:sz w:val="22"/>
          <w:szCs w:val="22"/>
        </w:rPr>
        <w:t>타임</w:t>
      </w:r>
      <w:r w:rsidR="00A05763" w:rsidRPr="00CD1AEE">
        <w:rPr>
          <w:color w:val="FF0000"/>
          <w:w w:val="90"/>
          <w:sz w:val="22"/>
          <w:szCs w:val="22"/>
        </w:rPr>
        <w:t xml:space="preserve"> 12:00~13:00, 18:00~19:00 </w:t>
      </w:r>
      <w:r w:rsidR="00A05763" w:rsidRPr="00CD1AEE">
        <w:rPr>
          <w:color w:val="FF0000"/>
          <w:w w:val="90"/>
          <w:sz w:val="22"/>
          <w:szCs w:val="22"/>
        </w:rPr>
        <w:t>제외</w:t>
      </w:r>
      <w:r w:rsidR="00A05763" w:rsidRPr="00CD1AEE">
        <w:rPr>
          <w:color w:val="FF0000"/>
          <w:w w:val="90"/>
          <w:sz w:val="22"/>
          <w:szCs w:val="22"/>
        </w:rPr>
        <w:t>)</w:t>
      </w:r>
    </w:p>
    <w:p w14:paraId="6ACAE1FD" w14:textId="0BF00B03" w:rsidR="005C6F11" w:rsidRDefault="005C6F11" w:rsidP="005C6F11">
      <w:pPr>
        <w:pStyle w:val="a4"/>
        <w:wordWrap/>
        <w:jc w:val="left"/>
        <w:rPr>
          <w:rFonts w:ascii="맑은 고딕" w:eastAsia="맑은 고딕" w:hAnsi="맑은 고딕"/>
          <w:b/>
          <w:bCs/>
          <w:sz w:val="30"/>
          <w:szCs w:val="30"/>
        </w:rPr>
      </w:pPr>
      <w:r>
        <w:rPr>
          <w:rFonts w:ascii="맑은 고딕" w:eastAsia="맑은 고딕" w:hAnsi="맑은 고딕"/>
          <w:b/>
          <w:bCs/>
          <w:sz w:val="30"/>
          <w:szCs w:val="30"/>
        </w:rPr>
        <w:t xml:space="preserve">4. </w:t>
      </w:r>
      <w:r>
        <w:rPr>
          <w:rFonts w:ascii="맑은 고딕" w:eastAsia="맑은 고딕" w:hAnsi="맑은 고딕" w:hint="eastAsia"/>
          <w:b/>
          <w:bCs/>
          <w:sz w:val="30"/>
          <w:szCs w:val="30"/>
        </w:rPr>
        <w:t>공연 소개</w:t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5C6F11" w14:paraId="503993FD" w14:textId="77777777" w:rsidTr="005C6F11">
        <w:trPr>
          <w:trHeight w:val="2381"/>
        </w:trPr>
        <w:tc>
          <w:tcPr>
            <w:tcW w:w="226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4B67B" w14:textId="77777777" w:rsidR="005C6F11" w:rsidRPr="005C6F11" w:rsidRDefault="005C6F11" w:rsidP="005C6F11">
            <w:pPr>
              <w:pStyle w:val="a4"/>
              <w:wordWrap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C6F11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출연진</w:t>
            </w:r>
          </w:p>
          <w:p w14:paraId="04B259FF" w14:textId="4D0E3D68" w:rsidR="005C6F11" w:rsidRPr="005C6F11" w:rsidRDefault="005C6F11" w:rsidP="005C6F11">
            <w:pPr>
              <w:pStyle w:val="a4"/>
              <w:wordWrap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C6F11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(프로필)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vAlign w:val="center"/>
          </w:tcPr>
          <w:p w14:paraId="49334DB9" w14:textId="77777777" w:rsidR="005C6F11" w:rsidRDefault="005C6F11" w:rsidP="005C6F11">
            <w:pPr>
              <w:pStyle w:val="a4"/>
              <w:wordWrap/>
              <w:jc w:val="center"/>
              <w:rPr>
                <w:sz w:val="30"/>
                <w:szCs w:val="30"/>
              </w:rPr>
            </w:pPr>
          </w:p>
        </w:tc>
      </w:tr>
      <w:tr w:rsidR="005C6F11" w14:paraId="38338D54" w14:textId="77777777" w:rsidTr="005C6F11">
        <w:trPr>
          <w:trHeight w:val="238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F2C53" w14:textId="48343858" w:rsidR="005C6F11" w:rsidRPr="005C6F11" w:rsidRDefault="005C6F11" w:rsidP="005C6F11">
            <w:pPr>
              <w:pStyle w:val="a4"/>
              <w:wordWrap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C6F11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공연개요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vAlign w:val="center"/>
          </w:tcPr>
          <w:p w14:paraId="318436B5" w14:textId="77777777" w:rsidR="005C6F11" w:rsidRDefault="005C6F11" w:rsidP="005C6F11">
            <w:pPr>
              <w:pStyle w:val="a4"/>
              <w:wordWrap/>
              <w:jc w:val="center"/>
              <w:rPr>
                <w:sz w:val="30"/>
                <w:szCs w:val="30"/>
              </w:rPr>
            </w:pPr>
          </w:p>
        </w:tc>
      </w:tr>
      <w:tr w:rsidR="005C6F11" w14:paraId="0C0F05CB" w14:textId="77777777" w:rsidTr="005C6F11">
        <w:trPr>
          <w:trHeight w:val="2381"/>
        </w:trPr>
        <w:tc>
          <w:tcPr>
            <w:tcW w:w="226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1A59C" w14:textId="3C4BBC66" w:rsidR="005C6F11" w:rsidRPr="005C6F11" w:rsidRDefault="005C6F11" w:rsidP="005C6F11">
            <w:pPr>
              <w:pStyle w:val="a4"/>
              <w:wordWrap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C6F11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단체 소개 및 주요경력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vAlign w:val="center"/>
          </w:tcPr>
          <w:p w14:paraId="1BFB2033" w14:textId="77777777" w:rsidR="005C6F11" w:rsidRDefault="005C6F11" w:rsidP="005C6F11">
            <w:pPr>
              <w:pStyle w:val="a4"/>
              <w:wordWrap/>
              <w:jc w:val="center"/>
              <w:rPr>
                <w:sz w:val="30"/>
                <w:szCs w:val="30"/>
              </w:rPr>
            </w:pPr>
          </w:p>
        </w:tc>
      </w:tr>
    </w:tbl>
    <w:p w14:paraId="06CD3049" w14:textId="77777777" w:rsidR="003A4DB5" w:rsidRDefault="003A4DB5"/>
    <w:p w14:paraId="3C76857A" w14:textId="77777777" w:rsidR="00244686" w:rsidRDefault="00244686"/>
    <w:p w14:paraId="748264BD" w14:textId="77777777" w:rsidR="00413672" w:rsidRDefault="00413672"/>
    <w:p w14:paraId="495FA823" w14:textId="77777777" w:rsidR="00413672" w:rsidRDefault="00413672"/>
    <w:p w14:paraId="0D301B35" w14:textId="40295A24" w:rsidR="00244686" w:rsidRDefault="00244686" w:rsidP="00244686">
      <w:pPr>
        <w:pStyle w:val="a4"/>
        <w:wordWrap/>
        <w:jc w:val="center"/>
      </w:pPr>
      <w:r>
        <w:rPr>
          <w:rFonts w:ascii="맑은 고딕" w:eastAsia="맑은 고딕" w:hAnsi="맑은 고딕" w:hint="eastAsia"/>
          <w:b/>
          <w:bCs/>
          <w:sz w:val="30"/>
          <w:szCs w:val="30"/>
        </w:rPr>
        <w:t>위와 같이 이화여자대학교</w:t>
      </w:r>
      <w:r w:rsidR="00413672">
        <w:rPr>
          <w:rFonts w:ascii="맑은 고딕" w:eastAsia="맑은 고딕" w:hAnsi="맑은 고딕" w:hint="eastAsia"/>
          <w:b/>
          <w:bCs/>
          <w:sz w:val="30"/>
          <w:szCs w:val="30"/>
        </w:rPr>
        <w:t xml:space="preserve"> ECC 영산극장</w:t>
      </w:r>
      <w:r>
        <w:rPr>
          <w:rFonts w:ascii="맑은 고딕" w:eastAsia="맑은 고딕" w:hAnsi="맑은 고딕" w:hint="eastAsia"/>
          <w:b/>
          <w:bCs/>
          <w:sz w:val="30"/>
          <w:szCs w:val="30"/>
        </w:rPr>
        <w:t xml:space="preserve"> 대관을 신청합니다.</w:t>
      </w:r>
    </w:p>
    <w:p w14:paraId="09908677" w14:textId="77777777" w:rsidR="00244686" w:rsidRPr="00413672" w:rsidRDefault="00244686" w:rsidP="00244686">
      <w:pPr>
        <w:pStyle w:val="a4"/>
        <w:wordWrap/>
        <w:jc w:val="left"/>
        <w:rPr>
          <w:b/>
          <w:bCs/>
        </w:rPr>
      </w:pPr>
    </w:p>
    <w:p w14:paraId="08833E47" w14:textId="2516D3EE" w:rsidR="00244686" w:rsidRDefault="00244686" w:rsidP="00244686">
      <w:pPr>
        <w:pStyle w:val="a4"/>
        <w:wordWrap/>
        <w:jc w:val="center"/>
      </w:pPr>
      <w:r>
        <w:rPr>
          <w:rFonts w:ascii="맑은 고딕" w:eastAsia="맑은 고딕" w:hAnsi="맑은 고딕" w:hint="eastAsia"/>
          <w:b/>
          <w:bCs/>
          <w:sz w:val="30"/>
          <w:szCs w:val="30"/>
        </w:rPr>
        <w:t xml:space="preserve">20 </w:t>
      </w:r>
      <w:proofErr w:type="gramStart"/>
      <w:r>
        <w:rPr>
          <w:rFonts w:ascii="맑은 고딕" w:eastAsia="맑은 고딕" w:hAnsi="맑은 고딕" w:hint="eastAsia"/>
          <w:b/>
          <w:bCs/>
          <w:sz w:val="30"/>
          <w:szCs w:val="30"/>
        </w:rPr>
        <w:t>년</w:t>
      </w:r>
      <w:r w:rsidR="00A66C87">
        <w:rPr>
          <w:rFonts w:ascii="맑은 고딕" w:eastAsia="맑은 고딕" w:hAnsi="맑은 고딕" w:hint="eastAsia"/>
          <w:b/>
          <w:bCs/>
          <w:sz w:val="30"/>
          <w:szCs w:val="30"/>
        </w:rPr>
        <w:t xml:space="preserve"> </w:t>
      </w:r>
      <w:r>
        <w:rPr>
          <w:rFonts w:ascii="맑은 고딕" w:eastAsia="맑은 고딕" w:hAnsi="맑은 고딕" w:hint="eastAsia"/>
          <w:b/>
          <w:bCs/>
          <w:sz w:val="30"/>
          <w:szCs w:val="30"/>
        </w:rPr>
        <w:t xml:space="preserve"> 월</w:t>
      </w:r>
      <w:proofErr w:type="gramEnd"/>
      <w:r>
        <w:rPr>
          <w:rFonts w:ascii="맑은 고딕" w:eastAsia="맑은 고딕" w:hAnsi="맑은 고딕" w:hint="eastAsia"/>
          <w:b/>
          <w:bCs/>
          <w:sz w:val="30"/>
          <w:szCs w:val="30"/>
        </w:rPr>
        <w:t xml:space="preserve"> </w:t>
      </w:r>
      <w:r w:rsidR="00A66C87">
        <w:rPr>
          <w:rFonts w:ascii="맑은 고딕" w:eastAsia="맑은 고딕" w:hAnsi="맑은 고딕"/>
          <w:b/>
          <w:bCs/>
          <w:sz w:val="30"/>
          <w:szCs w:val="30"/>
        </w:rPr>
        <w:t xml:space="preserve"> </w:t>
      </w:r>
      <w:r>
        <w:rPr>
          <w:rFonts w:ascii="맑은 고딕" w:eastAsia="맑은 고딕" w:hAnsi="맑은 고딕" w:hint="eastAsia"/>
          <w:b/>
          <w:bCs/>
          <w:sz w:val="30"/>
          <w:szCs w:val="30"/>
        </w:rPr>
        <w:t>일</w:t>
      </w:r>
    </w:p>
    <w:p w14:paraId="2DF8E25E" w14:textId="77777777" w:rsidR="00244686" w:rsidRDefault="00244686" w:rsidP="00244686">
      <w:pPr>
        <w:pStyle w:val="a4"/>
        <w:wordWrap/>
        <w:jc w:val="center"/>
        <w:rPr>
          <w:b/>
          <w:bCs/>
        </w:rPr>
      </w:pPr>
    </w:p>
    <w:p w14:paraId="4010E8F2" w14:textId="28FF1089" w:rsidR="00244686" w:rsidRDefault="00244686" w:rsidP="00244686">
      <w:pPr>
        <w:pStyle w:val="a4"/>
        <w:wordWrap/>
        <w:jc w:val="center"/>
      </w:pPr>
      <w:r>
        <w:rPr>
          <w:rFonts w:ascii="맑은 고딕" w:eastAsia="맑은 고딕" w:hAnsi="맑은 고딕" w:hint="eastAsia"/>
          <w:b/>
          <w:bCs/>
          <w:sz w:val="30"/>
          <w:szCs w:val="30"/>
        </w:rPr>
        <w:t>신청인</w:t>
      </w:r>
      <w:r w:rsidR="00A66C87">
        <w:rPr>
          <w:rFonts w:ascii="맑은 고딕" w:eastAsia="맑은 고딕" w:hAnsi="맑은 고딕" w:hint="eastAsia"/>
          <w:b/>
          <w:bCs/>
          <w:sz w:val="30"/>
          <w:szCs w:val="30"/>
        </w:rPr>
        <w:t xml:space="preserve"> </w:t>
      </w:r>
      <w:r w:rsidR="00A66C87">
        <w:rPr>
          <w:rFonts w:ascii="맑은 고딕" w:eastAsia="맑은 고딕" w:hAnsi="맑은 고딕"/>
          <w:b/>
          <w:bCs/>
          <w:sz w:val="30"/>
          <w:szCs w:val="30"/>
        </w:rPr>
        <w:t xml:space="preserve">  </w:t>
      </w:r>
      <w:r>
        <w:rPr>
          <w:rFonts w:ascii="맑은 고딕" w:eastAsia="맑은 고딕" w:hAnsi="맑은 고딕" w:hint="eastAsia"/>
          <w:b/>
          <w:bCs/>
          <w:sz w:val="30"/>
          <w:szCs w:val="30"/>
        </w:rPr>
        <w:t xml:space="preserve"> (인)</w:t>
      </w:r>
    </w:p>
    <w:p w14:paraId="63C5599D" w14:textId="77777777" w:rsidR="00244686" w:rsidRDefault="00244686" w:rsidP="00244686">
      <w:pPr>
        <w:pStyle w:val="a4"/>
        <w:wordWrap/>
        <w:jc w:val="left"/>
        <w:rPr>
          <w:b/>
          <w:bCs/>
          <w:sz w:val="34"/>
          <w:szCs w:val="34"/>
        </w:rPr>
      </w:pPr>
    </w:p>
    <w:p w14:paraId="250BC3BD" w14:textId="77777777" w:rsidR="00244686" w:rsidRDefault="00244686" w:rsidP="00244686">
      <w:pPr>
        <w:pStyle w:val="a4"/>
        <w:wordWrap/>
        <w:jc w:val="center"/>
      </w:pPr>
      <w:proofErr w:type="spellStart"/>
      <w:r>
        <w:rPr>
          <w:rFonts w:ascii="맑은 고딕" w:eastAsia="맑은 고딕" w:hAnsi="맑은 고딕" w:hint="eastAsia"/>
          <w:b/>
          <w:bCs/>
          <w:sz w:val="40"/>
          <w:szCs w:val="40"/>
        </w:rPr>
        <w:t>엔에이치엔</w:t>
      </w:r>
      <w:proofErr w:type="spellEnd"/>
      <w:r>
        <w:rPr>
          <w:rFonts w:ascii="맑은 고딕" w:eastAsia="맑은 고딕" w:hAnsi="맑은 고딕" w:hint="eastAsia"/>
          <w:b/>
          <w:bCs/>
          <w:sz w:val="40"/>
          <w:szCs w:val="40"/>
        </w:rPr>
        <w:t xml:space="preserve"> 링크(주) 대표이사 귀하</w:t>
      </w:r>
    </w:p>
    <w:p w14:paraId="4546C4C1" w14:textId="77777777" w:rsidR="00244686" w:rsidRPr="004B34FD" w:rsidRDefault="00244686"/>
    <w:sectPr w:rsidR="00244686" w:rsidRPr="004B34FD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7691" w14:textId="77777777" w:rsidR="00796880" w:rsidRDefault="00796880" w:rsidP="005C6F11">
      <w:pPr>
        <w:spacing w:after="0" w:line="240" w:lineRule="auto"/>
      </w:pPr>
      <w:r>
        <w:separator/>
      </w:r>
    </w:p>
  </w:endnote>
  <w:endnote w:type="continuationSeparator" w:id="0">
    <w:p w14:paraId="703DD61A" w14:textId="77777777" w:rsidR="00796880" w:rsidRDefault="00796880" w:rsidP="005C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DA25" w14:textId="77777777" w:rsidR="00796880" w:rsidRDefault="00796880" w:rsidP="005C6F11">
      <w:pPr>
        <w:spacing w:after="0" w:line="240" w:lineRule="auto"/>
      </w:pPr>
      <w:r>
        <w:separator/>
      </w:r>
    </w:p>
  </w:footnote>
  <w:footnote w:type="continuationSeparator" w:id="0">
    <w:p w14:paraId="3ACAC9D3" w14:textId="77777777" w:rsidR="00796880" w:rsidRDefault="00796880" w:rsidP="005C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83DD" w14:textId="529D5E0F" w:rsidR="005C6F11" w:rsidRDefault="005C6F11">
    <w:pPr>
      <w:pStyle w:val="a5"/>
    </w:pPr>
    <w:r>
      <w:ptab w:relativeTo="margin" w:alignment="center" w:leader="none"/>
    </w:r>
    <w:r>
      <w:ptab w:relativeTo="margin" w:alignment="right" w:leader="none"/>
    </w:r>
    <w:r>
      <w:t xml:space="preserve"> </w:t>
    </w:r>
    <w:r w:rsidR="00F955F5" w:rsidRPr="00F955F5">
      <w:rPr>
        <w:noProof/>
      </w:rPr>
      <w:drawing>
        <wp:inline distT="0" distB="0" distL="0" distR="0" wp14:anchorId="436D9BA2" wp14:editId="20138E75">
          <wp:extent cx="1314450" cy="438150"/>
          <wp:effectExtent l="0" t="0" r="0" b="0"/>
          <wp:docPr id="1109028779" name="그림 1" descr="텍스트, 폰트, 화이트, 그래픽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028779" name="그림 1" descr="텍스트, 폰트, 화이트, 그래픽이(가) 표시된 사진&#10;&#10;자동 생성된 설명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648" cy="43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0557"/>
    <w:multiLevelType w:val="hybridMultilevel"/>
    <w:tmpl w:val="E4680F6A"/>
    <w:lvl w:ilvl="0" w:tplc="D53C0E3E">
      <w:start w:val="1"/>
      <w:numFmt w:val="decimal"/>
      <w:lvlText w:val="%1."/>
      <w:lvlJc w:val="left"/>
      <w:pPr>
        <w:ind w:left="800" w:hanging="360"/>
      </w:pPr>
      <w:rPr>
        <w:rFonts w:ascii="맑은 고딕" w:eastAsia="맑은 고딕" w:hAnsi="맑은 고딕" w:hint="default"/>
        <w:b/>
        <w:sz w:val="4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654E3C7D"/>
    <w:multiLevelType w:val="hybridMultilevel"/>
    <w:tmpl w:val="93B4FB48"/>
    <w:lvl w:ilvl="0" w:tplc="C1FC6E58">
      <w:start w:val="1"/>
      <w:numFmt w:val="decimal"/>
      <w:lvlText w:val="%1."/>
      <w:lvlJc w:val="left"/>
      <w:pPr>
        <w:ind w:left="800" w:hanging="360"/>
      </w:pPr>
      <w:rPr>
        <w:rFonts w:ascii="맑은 고딕" w:eastAsia="맑은 고딕" w:hAnsi="맑은 고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6E4E06E8"/>
    <w:multiLevelType w:val="hybridMultilevel"/>
    <w:tmpl w:val="9DCE4FC8"/>
    <w:lvl w:ilvl="0" w:tplc="DA92BC62">
      <w:start w:val="20"/>
      <w:numFmt w:val="bullet"/>
      <w:lvlText w:val="※"/>
      <w:lvlJc w:val="left"/>
      <w:pPr>
        <w:ind w:left="80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DB5"/>
    <w:rsid w:val="00000D88"/>
    <w:rsid w:val="00097ED8"/>
    <w:rsid w:val="000E4FC4"/>
    <w:rsid w:val="000E60A0"/>
    <w:rsid w:val="001918E0"/>
    <w:rsid w:val="00244686"/>
    <w:rsid w:val="002B175D"/>
    <w:rsid w:val="00330D43"/>
    <w:rsid w:val="0036576A"/>
    <w:rsid w:val="003A4DB5"/>
    <w:rsid w:val="00404EB7"/>
    <w:rsid w:val="00413672"/>
    <w:rsid w:val="0042102E"/>
    <w:rsid w:val="00430F19"/>
    <w:rsid w:val="004707EE"/>
    <w:rsid w:val="004B34FD"/>
    <w:rsid w:val="004F4996"/>
    <w:rsid w:val="005C6F11"/>
    <w:rsid w:val="00642694"/>
    <w:rsid w:val="00716F51"/>
    <w:rsid w:val="00772A7D"/>
    <w:rsid w:val="00796880"/>
    <w:rsid w:val="008A1A73"/>
    <w:rsid w:val="008B445B"/>
    <w:rsid w:val="00A05763"/>
    <w:rsid w:val="00A66C87"/>
    <w:rsid w:val="00AA5C87"/>
    <w:rsid w:val="00B002CA"/>
    <w:rsid w:val="00C1197E"/>
    <w:rsid w:val="00C9536E"/>
    <w:rsid w:val="00CD1AEE"/>
    <w:rsid w:val="00D13266"/>
    <w:rsid w:val="00DA52C1"/>
    <w:rsid w:val="00DE0322"/>
    <w:rsid w:val="00E25788"/>
    <w:rsid w:val="00E82E5E"/>
    <w:rsid w:val="00ED0985"/>
    <w:rsid w:val="00F955F5"/>
    <w:rsid w:val="00F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5A4B2"/>
  <w15:docId w15:val="{06464686-50C9-4B1A-8CC0-542DC889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3A4DB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5C6F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C6F11"/>
  </w:style>
  <w:style w:type="paragraph" w:styleId="a6">
    <w:name w:val="footer"/>
    <w:basedOn w:val="a"/>
    <w:link w:val="Char0"/>
    <w:uiPriority w:val="99"/>
    <w:unhideWhenUsed/>
    <w:rsid w:val="005C6F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C6F11"/>
  </w:style>
  <w:style w:type="paragraph" w:styleId="a7">
    <w:name w:val="Balloon Text"/>
    <w:basedOn w:val="a"/>
    <w:link w:val="Char1"/>
    <w:uiPriority w:val="99"/>
    <w:semiHidden/>
    <w:unhideWhenUsed/>
    <w:rsid w:val="004136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136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4BCB-B29D-46A8-97CC-77571FB7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Aculturebr2023</dc:creator>
  <cp:keywords/>
  <dc:description/>
  <cp:lastModifiedBy>NHN-SH</cp:lastModifiedBy>
  <cp:revision>15</cp:revision>
  <dcterms:created xsi:type="dcterms:W3CDTF">2024-04-26T06:11:00Z</dcterms:created>
  <dcterms:modified xsi:type="dcterms:W3CDTF">2025-04-07T06:04:00Z</dcterms:modified>
</cp:coreProperties>
</file>